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3D" w:rsidRDefault="006B0DBF">
      <w:r>
        <w:t>PR</w:t>
      </w:r>
      <w:r w:rsidR="004F6798">
        <w:t xml:space="preserve">OGRAMMA </w:t>
      </w:r>
      <w:proofErr w:type="spellStart"/>
      <w:r w:rsidR="004F6798">
        <w:t>DI</w:t>
      </w:r>
      <w:proofErr w:type="spellEnd"/>
      <w:r w:rsidR="004F6798">
        <w:t xml:space="preserve"> LATINO CLASSE  I</w:t>
      </w:r>
      <w:r w:rsidR="00FD3775">
        <w:t xml:space="preserve">  A</w:t>
      </w:r>
      <w:r>
        <w:t xml:space="preserve"> S – LICEO MARCHESI </w:t>
      </w:r>
      <w:proofErr w:type="spellStart"/>
      <w:r>
        <w:t>DI</w:t>
      </w:r>
      <w:proofErr w:type="spellEnd"/>
      <w:r>
        <w:t xml:space="preserve"> MASCALUCIA</w:t>
      </w:r>
    </w:p>
    <w:p w:rsidR="006B0DBF" w:rsidRDefault="006B0DBF">
      <w:r>
        <w:t>Anno Scolastico 2014/2015 – prof. Lecci Lea Felicita</w:t>
      </w:r>
    </w:p>
    <w:p w:rsidR="006B0DBF" w:rsidRDefault="006B0DBF"/>
    <w:p w:rsidR="006B0DBF" w:rsidRDefault="006B0DBF">
      <w:r>
        <w:t>Leggere il latino</w:t>
      </w:r>
    </w:p>
    <w:p w:rsidR="006B0DBF" w:rsidRDefault="006B0DBF">
      <w:r>
        <w:t>Le sillabe e l’accento</w:t>
      </w:r>
    </w:p>
    <w:p w:rsidR="006B0DBF" w:rsidRDefault="006B0DBF">
      <w:r>
        <w:t>Radice, suffisso e desinenza: gli elementi costitutivi della parola</w:t>
      </w:r>
    </w:p>
    <w:p w:rsidR="006B0DBF" w:rsidRDefault="006B0DBF">
      <w:r>
        <w:t>La flessione nominale o declinazione</w:t>
      </w:r>
    </w:p>
    <w:p w:rsidR="006B0DBF" w:rsidRDefault="006B0DBF">
      <w:r>
        <w:t>La flessione verbale o coniugazione</w:t>
      </w:r>
    </w:p>
    <w:p w:rsidR="006B0DBF" w:rsidRDefault="006B0DBF">
      <w:r>
        <w:t>Costruzione e analisi logica della frase latina</w:t>
      </w:r>
      <w:r w:rsidR="005B7FB4">
        <w:t>: Soggetto, parte nominale, copu</w:t>
      </w:r>
      <w:r>
        <w:t>l</w:t>
      </w:r>
      <w:r w:rsidR="005B7FB4">
        <w:t>a, complemento di specificazione</w:t>
      </w:r>
      <w:r>
        <w:t>, complemento di termine.</w:t>
      </w:r>
    </w:p>
    <w:p w:rsidR="006B0DBF" w:rsidRDefault="006B0DBF">
      <w:r>
        <w:t>Il verbo transitivo attivo, il complemento oggetto, di modo. di mezzo, di causa</w:t>
      </w:r>
    </w:p>
    <w:p w:rsidR="006B0DBF" w:rsidRDefault="006B0DBF">
      <w:r>
        <w:t>I sostantivi della I declinazione</w:t>
      </w:r>
    </w:p>
    <w:p w:rsidR="006B0DBF" w:rsidRDefault="006B0DBF">
      <w:r>
        <w:t>Le particolarità della I declinazione</w:t>
      </w:r>
    </w:p>
    <w:p w:rsidR="006B0DBF" w:rsidRDefault="006B0DBF">
      <w:r>
        <w:t>Il complemento di compagnia-unione e argomento</w:t>
      </w:r>
    </w:p>
    <w:p w:rsidR="006B0DBF" w:rsidRDefault="006B0DBF">
      <w:r>
        <w:t>Gli aggettivi femminili</w:t>
      </w:r>
    </w:p>
    <w:p w:rsidR="0076444D" w:rsidRDefault="0076444D">
      <w:r>
        <w:t>Il presente di “sum”: la funzione di copula e predicato verbale, il complemento di stato in luogo</w:t>
      </w:r>
    </w:p>
    <w:p w:rsidR="0076444D" w:rsidRDefault="0076444D">
      <w:r>
        <w:t>L’attributo e l’apposizione</w:t>
      </w:r>
    </w:p>
    <w:p w:rsidR="0076444D" w:rsidRDefault="0076444D">
      <w:r>
        <w:t>Il presente indicativo attivo e passivo delle quattro coniugazioni, l’imperativo e l’infinito presente</w:t>
      </w:r>
    </w:p>
    <w:p w:rsidR="0076444D" w:rsidRDefault="0076444D">
      <w:r>
        <w:t>Il complemento di agente e di causa efficiente</w:t>
      </w:r>
    </w:p>
    <w:p w:rsidR="0076444D" w:rsidRDefault="0076444D">
      <w:r>
        <w:t>L</w:t>
      </w:r>
      <w:r w:rsidR="005B7FB4">
        <w:t>a II declinazione, i nomi in “</w:t>
      </w:r>
      <w:proofErr w:type="spellStart"/>
      <w:r w:rsidR="005B7FB4">
        <w:t>us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, </w:t>
      </w:r>
      <w:proofErr w:type="spellStart"/>
      <w:r>
        <w:t>er</w:t>
      </w:r>
      <w:proofErr w:type="spellEnd"/>
      <w:r>
        <w:t xml:space="preserve">, </w:t>
      </w:r>
      <w:proofErr w:type="spellStart"/>
      <w:r>
        <w:t>ir</w:t>
      </w:r>
      <w:proofErr w:type="spellEnd"/>
      <w:r>
        <w:t>”</w:t>
      </w:r>
    </w:p>
    <w:p w:rsidR="0076444D" w:rsidRDefault="0076444D">
      <w:r>
        <w:t>L’indicativo imperfetto, attivo e passivo, delle quattro coniugazioni e del verbo essere</w:t>
      </w:r>
    </w:p>
    <w:p w:rsidR="0076444D" w:rsidRDefault="0076444D">
      <w:r>
        <w:t>Il dativo di possesso</w:t>
      </w:r>
    </w:p>
    <w:p w:rsidR="0076444D" w:rsidRDefault="0076444D">
      <w:r>
        <w:t>Gli aggettivi della I classe, gli avverbi in “e”, gli usi dell’aggettivo</w:t>
      </w:r>
    </w:p>
    <w:p w:rsidR="0076444D" w:rsidRDefault="0076444D">
      <w:r>
        <w:t>Gli ag</w:t>
      </w:r>
      <w:r w:rsidR="005B7FB4">
        <w:t xml:space="preserve">gettivi possessivi </w:t>
      </w:r>
    </w:p>
    <w:p w:rsidR="0076444D" w:rsidRDefault="0076444D">
      <w:r>
        <w:t>L’indicativo futuro semplice di “essere” e delle quattro coniugazioni, forma attiva e passiva</w:t>
      </w:r>
    </w:p>
    <w:p w:rsidR="0076444D" w:rsidRDefault="0076444D">
      <w:r>
        <w:t>Il complemento predicativo del soggetto e dell’oggetto</w:t>
      </w:r>
    </w:p>
    <w:p w:rsidR="002A5B14" w:rsidRDefault="002A5B14">
      <w:r>
        <w:t xml:space="preserve">Il pronome relativo “qui, </w:t>
      </w:r>
      <w:proofErr w:type="spellStart"/>
      <w:r>
        <w:t>quae</w:t>
      </w:r>
      <w:proofErr w:type="spellEnd"/>
      <w:r>
        <w:t xml:space="preserve">, </w:t>
      </w:r>
      <w:proofErr w:type="spellStart"/>
      <w:r>
        <w:t>quod</w:t>
      </w:r>
      <w:proofErr w:type="spellEnd"/>
      <w:r>
        <w:t>”</w:t>
      </w:r>
    </w:p>
    <w:p w:rsidR="002A5B14" w:rsidRDefault="002A5B14">
      <w:r>
        <w:t>L</w:t>
      </w:r>
      <w:r w:rsidR="005B7FB4">
        <w:t>e proposizioni  relative proprie</w:t>
      </w:r>
    </w:p>
    <w:p w:rsidR="002A5B14" w:rsidRDefault="002A5B14">
      <w:r>
        <w:lastRenderedPageBreak/>
        <w:t>Il primo gruppo di sostantivi della III declinazione</w:t>
      </w:r>
    </w:p>
    <w:p w:rsidR="002A5B14" w:rsidRDefault="002A5B14">
      <w:r>
        <w:t>Il complemento di quali</w:t>
      </w:r>
      <w:r w:rsidR="005F030B">
        <w:t>tà</w:t>
      </w:r>
    </w:p>
    <w:p w:rsidR="002A5B14" w:rsidRDefault="002A5B14">
      <w:r>
        <w:t>Il secondo gruppo della III declinazione</w:t>
      </w:r>
    </w:p>
    <w:p w:rsidR="002A5B14" w:rsidRDefault="002A5B14">
      <w:r>
        <w:t>Il  terzo gruppo della III declinazione</w:t>
      </w:r>
    </w:p>
    <w:p w:rsidR="002A5B14" w:rsidRDefault="002A5B14">
      <w:r>
        <w:t>Le particolarità della III declinazione</w:t>
      </w:r>
    </w:p>
    <w:p w:rsidR="005F030B" w:rsidRDefault="005F030B">
      <w:r>
        <w:t>Esercizi  per le vacanze:  pagine 162, 163, 164. Leggere con</w:t>
      </w:r>
      <w:r w:rsidR="005B7FB4">
        <w:t xml:space="preserve"> attenzione le pagine  165, 166.</w:t>
      </w:r>
    </w:p>
    <w:p w:rsidR="002A5B14" w:rsidRDefault="002A5B14"/>
    <w:p w:rsidR="005F030B" w:rsidRDefault="005F030B"/>
    <w:p w:rsidR="005F030B" w:rsidRDefault="005F030B"/>
    <w:p w:rsidR="002A5B14" w:rsidRDefault="002A5B14">
      <w:proofErr w:type="spellStart"/>
      <w:r>
        <w:t>Mascalucia</w:t>
      </w:r>
      <w:proofErr w:type="spellEnd"/>
      <w:r>
        <w:t>, 08/06/15</w:t>
      </w:r>
      <w:r w:rsidR="005F030B">
        <w:t xml:space="preserve">                                                                             Firma degli studenti</w:t>
      </w:r>
    </w:p>
    <w:p w:rsidR="005F030B" w:rsidRDefault="005F030B">
      <w:r>
        <w:t xml:space="preserve">                                                                                                                  </w:t>
      </w:r>
      <w:proofErr w:type="spellStart"/>
      <w:r>
        <w:t>……………………………………</w:t>
      </w:r>
      <w:proofErr w:type="spellEnd"/>
    </w:p>
    <w:p w:rsidR="005F030B" w:rsidRDefault="005F030B">
      <w:r>
        <w:t xml:space="preserve">                                                                                                                   </w:t>
      </w:r>
      <w:proofErr w:type="spellStart"/>
      <w:r>
        <w:t>…………………………………</w:t>
      </w:r>
      <w:proofErr w:type="spellEnd"/>
      <w:r>
        <w:t>..</w:t>
      </w:r>
    </w:p>
    <w:p w:rsidR="005F030B" w:rsidRDefault="005F030B"/>
    <w:p w:rsidR="005F030B" w:rsidRDefault="005F030B">
      <w:r>
        <w:t>Firma della docente</w:t>
      </w:r>
    </w:p>
    <w:p w:rsidR="005F030B" w:rsidRDefault="005F030B">
      <w:proofErr w:type="spellStart"/>
      <w:r>
        <w:t>…………………………………</w:t>
      </w:r>
      <w:proofErr w:type="spellEnd"/>
    </w:p>
    <w:p w:rsidR="002A5B14" w:rsidRDefault="002A5B14"/>
    <w:sectPr w:rsidR="002A5B14" w:rsidSect="00CC3E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B0DBF"/>
    <w:rsid w:val="002A5B14"/>
    <w:rsid w:val="004F6798"/>
    <w:rsid w:val="005B7FB4"/>
    <w:rsid w:val="005F030B"/>
    <w:rsid w:val="006569FE"/>
    <w:rsid w:val="006B0DBF"/>
    <w:rsid w:val="0076444D"/>
    <w:rsid w:val="00B44776"/>
    <w:rsid w:val="00CC3E3D"/>
    <w:rsid w:val="00D1024C"/>
    <w:rsid w:val="00FD3775"/>
    <w:rsid w:val="00FE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3E3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</dc:creator>
  <cp:lastModifiedBy>lea</cp:lastModifiedBy>
  <cp:revision>4</cp:revision>
  <cp:lastPrinted>2015-06-10T21:44:00Z</cp:lastPrinted>
  <dcterms:created xsi:type="dcterms:W3CDTF">2015-06-07T17:14:00Z</dcterms:created>
  <dcterms:modified xsi:type="dcterms:W3CDTF">2015-06-10T21:45:00Z</dcterms:modified>
</cp:coreProperties>
</file>